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D9CF9" w14:textId="77777777" w:rsidR="00475344" w:rsidRDefault="00B036C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TÍTULO CENTRALIZADO ESCRITO EM WORD, EM TIMES NEW ROMAN, TAMANHO 14, EM NEGRITO E EM LETRA MAIÚSCULA</w:t>
      </w:r>
    </w:p>
    <w:p w14:paraId="4F080D30" w14:textId="75BC8DF4" w:rsidR="00475344" w:rsidRPr="007D1E3B" w:rsidRDefault="00B036C7" w:rsidP="007D1E3B">
      <w:pPr>
        <w:pBdr>
          <w:top w:val="nil"/>
          <w:left w:val="nil"/>
          <w:bottom w:val="nil"/>
          <w:right w:val="nil"/>
          <w:between w:val="nil"/>
        </w:pBdr>
        <w:spacing w:before="240"/>
        <w:ind w:right="-6" w:firstLine="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Introdução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  </w:t>
      </w:r>
      <w:r>
        <w:rPr>
          <w:rFonts w:ascii="Times New Roman" w:eastAsia="Times New Roman" w:hAnsi="Times New Roman" w:cs="Times New Roman"/>
          <w:b/>
          <w:bCs/>
          <w:color w:val="000000"/>
        </w:rPr>
        <w:t>Objetivo: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</w:rPr>
        <w:t>Método: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</w:rPr>
        <w:t>Resultados: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</w:rPr>
        <w:t>Conclusão: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r>
        <w:rPr>
          <w:rFonts w:ascii="Times New Roman" w:eastAsia="Times New Roman" w:hAnsi="Times New Roman" w:cs="Times New Roman"/>
          <w:color w:val="000000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xxxxxx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4C7A90AE" w14:textId="77777777" w:rsidR="007D1E3B" w:rsidRDefault="007D1E3B" w:rsidP="007D1E3B">
      <w:pPr>
        <w:rPr>
          <w:rFonts w:ascii="Times New Roman" w:eastAsia="Times New Roman" w:hAnsi="Times New Roman" w:cs="Times New Roman"/>
        </w:rPr>
      </w:pPr>
    </w:p>
    <w:p w14:paraId="26F6A52F" w14:textId="77777777" w:rsidR="007D1E3B" w:rsidRDefault="007D1E3B" w:rsidP="007D1E3B">
      <w:pPr>
        <w:rPr>
          <w:rFonts w:ascii="Times New Roman" w:eastAsia="Times New Roman" w:hAnsi="Times New Roman" w:cs="Times New Roman"/>
        </w:rPr>
      </w:pPr>
    </w:p>
    <w:p w14:paraId="02EED417" w14:textId="07791DD8" w:rsidR="00475344" w:rsidRDefault="00B036C7" w:rsidP="007D1E3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Palavras-chave: </w:t>
      </w:r>
      <w:proofErr w:type="spellStart"/>
      <w:r>
        <w:rPr>
          <w:color w:val="000000"/>
        </w:rPr>
        <w:t>xxxxxxxxxx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xxxxxx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xxxxxxxxxx</w:t>
      </w:r>
      <w:proofErr w:type="spellEnd"/>
      <w:r>
        <w:rPr>
          <w:color w:val="000000"/>
        </w:rPr>
        <w:t>;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xxxxxxxxxxxx</w:t>
      </w:r>
      <w:proofErr w:type="spellEnd"/>
      <w:r>
        <w:t xml:space="preserve">, </w:t>
      </w:r>
      <w:proofErr w:type="spellStart"/>
      <w:r>
        <w:t>xxxxxxxxx</w:t>
      </w:r>
      <w:proofErr w:type="spellEnd"/>
      <w:r>
        <w:t>.</w:t>
      </w:r>
    </w:p>
    <w:p w14:paraId="3FF4A866" w14:textId="334B8A55" w:rsidR="00475344" w:rsidRDefault="00475344" w:rsidP="007D1E3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7ED3559" w14:textId="77777777" w:rsidR="00475344" w:rsidRDefault="0047534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2462DC" w14:textId="77777777" w:rsidR="00475344" w:rsidRDefault="0047534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F16F5B" w14:textId="77777777" w:rsidR="00475344" w:rsidRDefault="0047534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149E34E" w14:textId="5E8BAF9E" w:rsidR="00475344" w:rsidRDefault="0047534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A1FABB" w14:textId="77777777" w:rsidR="00475344" w:rsidRDefault="0047534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1CB824" w14:textId="15E9E802" w:rsidR="00475344" w:rsidRDefault="00475344" w:rsidP="007D1E3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D11F9C" w14:textId="7406BA97" w:rsidR="00475344" w:rsidRDefault="007D1E3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3602285C" wp14:editId="41311948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4772978" cy="1590993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>
                      <a:alphaModFix amt="21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2978" cy="1590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B6780A" w14:textId="77777777" w:rsidR="00475344" w:rsidRDefault="0047534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72805B3" w14:textId="77777777" w:rsidR="00475344" w:rsidRDefault="0047534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6F9DB6" w14:textId="77777777" w:rsidR="00475344" w:rsidRDefault="0047534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47534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11D9A" w14:textId="77777777" w:rsidR="00B036C7" w:rsidRDefault="00B036C7">
      <w:r>
        <w:separator/>
      </w:r>
    </w:p>
  </w:endnote>
  <w:endnote w:type="continuationSeparator" w:id="0">
    <w:p w14:paraId="24387177" w14:textId="77777777" w:rsidR="00B036C7" w:rsidRDefault="00B03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73B9401-A284-43E0-BF0F-E3BFE250AD2B}"/>
    <w:embedItalic r:id="rId2" w:fontKey="{7E595F4E-CC0A-4F70-AB9D-6F980823E02D}"/>
  </w:font>
  <w:font w:name="Play">
    <w:charset w:val="00"/>
    <w:family w:val="auto"/>
    <w:pitch w:val="default"/>
    <w:embedRegular r:id="rId3" w:fontKey="{BDB68D56-7447-49FD-8CD9-12CE531DA4D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6B7790C-6C65-4272-B83F-A6085E19556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893CE9D-570D-4384-A848-1E04E73EA9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9EF18" w14:textId="77777777" w:rsidR="00475344" w:rsidRDefault="00B036C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  <w:highlight w:val="white"/>
      </w:rPr>
      <w:t>DOI: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FDAE4" w14:textId="77777777" w:rsidR="00B036C7" w:rsidRDefault="00B036C7">
      <w:r>
        <w:separator/>
      </w:r>
    </w:p>
  </w:footnote>
  <w:footnote w:type="continuationSeparator" w:id="0">
    <w:p w14:paraId="488968E2" w14:textId="77777777" w:rsidR="00B036C7" w:rsidRDefault="00B03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990A" w14:textId="77777777" w:rsidR="00475344" w:rsidRDefault="00B036C7">
    <w:pPr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i/>
        <w:iCs/>
        <w:sz w:val="20"/>
        <w:szCs w:val="20"/>
        <w:highlight w:val="white"/>
      </w:rPr>
      <w:t xml:space="preserve">Revista Kairós-Gerontologia, 2026, Vol. 29, N. 3 </w:t>
    </w:r>
    <w:proofErr w:type="gramStart"/>
    <w:r>
      <w:rPr>
        <w:rFonts w:ascii="Times New Roman" w:eastAsia="Times New Roman" w:hAnsi="Times New Roman" w:cs="Times New Roman"/>
        <w:i/>
        <w:iCs/>
        <w:sz w:val="20"/>
        <w:szCs w:val="20"/>
        <w:highlight w:val="white"/>
      </w:rPr>
      <w:t xml:space="preserve">-  </w:t>
    </w:r>
    <w:r>
      <w:rPr>
        <w:rFonts w:ascii="Times New Roman" w:eastAsia="Times New Roman" w:hAnsi="Times New Roman" w:cs="Times New Roman"/>
        <w:i/>
        <w:iCs/>
        <w:sz w:val="20"/>
        <w:szCs w:val="20"/>
      </w:rPr>
      <w:t>ANAIS</w:t>
    </w:r>
    <w:proofErr w:type="gramEnd"/>
    <w:r>
      <w:rPr>
        <w:rFonts w:ascii="Times New Roman" w:eastAsia="Times New Roman" w:hAnsi="Times New Roman" w:cs="Times New Roman"/>
        <w:i/>
        <w:iCs/>
        <w:sz w:val="20"/>
        <w:szCs w:val="20"/>
      </w:rPr>
      <w:t xml:space="preserve"> - </w:t>
    </w:r>
    <w:r>
      <w:rPr>
        <w:rFonts w:ascii="Times New Roman" w:eastAsia="Times New Roman" w:hAnsi="Times New Roman" w:cs="Times New Roman"/>
        <w:sz w:val="20"/>
        <w:szCs w:val="20"/>
      </w:rPr>
      <w:t xml:space="preserve">XI </w:t>
    </w:r>
    <w:r>
      <w:rPr>
        <w:rFonts w:ascii="Times New Roman" w:eastAsia="Times New Roman" w:hAnsi="Times New Roman" w:cs="Times New Roman"/>
        <w:i/>
        <w:iCs/>
        <w:sz w:val="20"/>
        <w:szCs w:val="20"/>
      </w:rPr>
      <w:t xml:space="preserve">Congresso Internacional em Gerontologia </w:t>
    </w: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65ABB44" wp14:editId="41CEFF50">
          <wp:simplePos x="0" y="0"/>
          <wp:positionH relativeFrom="column">
            <wp:posOffset>-1019174</wp:posOffset>
          </wp:positionH>
          <wp:positionV relativeFrom="paragraph">
            <wp:posOffset>-335279</wp:posOffset>
          </wp:positionV>
          <wp:extent cx="943928" cy="692214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3928" cy="6922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1ECC28" w14:textId="77777777" w:rsidR="00475344" w:rsidRDefault="00475344">
    <w:pPr>
      <w:ind w:right="360"/>
      <w:rPr>
        <w:rFonts w:ascii="Times New Roman" w:eastAsia="Times New Roman" w:hAnsi="Times New Roman" w:cs="Times New Roman"/>
        <w:i/>
        <w:iCs/>
        <w:sz w:val="20"/>
        <w:szCs w:val="20"/>
      </w:rPr>
    </w:pPr>
  </w:p>
  <w:p w14:paraId="108AE4DD" w14:textId="77777777" w:rsidR="00475344" w:rsidRDefault="004753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7A49A6"/>
    <w:multiLevelType w:val="multilevel"/>
    <w:tmpl w:val="3E547D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7813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344"/>
    <w:rsid w:val="00475344"/>
    <w:rsid w:val="007D1E3B"/>
    <w:rsid w:val="00B036C7"/>
    <w:rsid w:val="00C0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72E7C"/>
  <w15:docId w15:val="{F573058E-13EE-46F4-AA92-389AF901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spacing w:after="160"/>
    </w:pPr>
    <w:rPr>
      <w:color w:val="595959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7D1E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D1E3B"/>
  </w:style>
  <w:style w:type="paragraph" w:styleId="Rodap">
    <w:name w:val="footer"/>
    <w:basedOn w:val="Normal"/>
    <w:link w:val="RodapChar"/>
    <w:uiPriority w:val="99"/>
    <w:unhideWhenUsed/>
    <w:rsid w:val="007D1E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D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Tadeu da Costa</dc:creator>
  <cp:lastModifiedBy>Bruno Tadeu da Costa</cp:lastModifiedBy>
  <cp:revision>2</cp:revision>
  <dcterms:created xsi:type="dcterms:W3CDTF">2026-09-09T01:03:00Z</dcterms:created>
  <dcterms:modified xsi:type="dcterms:W3CDTF">2026-09-09T01:03:00Z</dcterms:modified>
</cp:coreProperties>
</file>